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71"/>
        <w:tblW w:w="9355" w:type="dxa"/>
        <w:tblLook w:val="04A0" w:firstRow="1" w:lastRow="0" w:firstColumn="1" w:lastColumn="0" w:noHBand="0" w:noVBand="1"/>
      </w:tblPr>
      <w:tblGrid>
        <w:gridCol w:w="1870"/>
        <w:gridCol w:w="2715"/>
        <w:gridCol w:w="1025"/>
        <w:gridCol w:w="3745"/>
      </w:tblGrid>
      <w:tr w:rsidR="00CA05A8" w:rsidTr="00CA05A8">
        <w:trPr>
          <w:trHeight w:val="350"/>
        </w:trPr>
        <w:tc>
          <w:tcPr>
            <w:tcW w:w="1870" w:type="dxa"/>
          </w:tcPr>
          <w:p w:rsidR="00CA05A8" w:rsidRPr="00CA05A8" w:rsidRDefault="00CA05A8" w:rsidP="00CA05A8">
            <w:pPr>
              <w:rPr>
                <w:b/>
              </w:rPr>
            </w:pPr>
            <w:r w:rsidRPr="00CA05A8">
              <w:rPr>
                <w:b/>
              </w:rPr>
              <w:t>Date</w:t>
            </w:r>
          </w:p>
        </w:tc>
        <w:tc>
          <w:tcPr>
            <w:tcW w:w="2715" w:type="dxa"/>
          </w:tcPr>
          <w:p w:rsidR="00CA05A8" w:rsidRPr="00CA05A8" w:rsidRDefault="00CA05A8" w:rsidP="00CA05A8">
            <w:pPr>
              <w:rPr>
                <w:b/>
              </w:rPr>
            </w:pPr>
            <w:r w:rsidRPr="00CA05A8">
              <w:rPr>
                <w:b/>
              </w:rPr>
              <w:t>Agency Name</w:t>
            </w:r>
          </w:p>
        </w:tc>
        <w:tc>
          <w:tcPr>
            <w:tcW w:w="1025" w:type="dxa"/>
          </w:tcPr>
          <w:p w:rsidR="00CA05A8" w:rsidRPr="00CA05A8" w:rsidRDefault="00CA05A8" w:rsidP="00CA05A8">
            <w:pPr>
              <w:rPr>
                <w:b/>
              </w:rPr>
            </w:pPr>
            <w:r w:rsidRPr="00CA05A8">
              <w:rPr>
                <w:b/>
              </w:rPr>
              <w:t>Hours</w:t>
            </w:r>
          </w:p>
        </w:tc>
        <w:tc>
          <w:tcPr>
            <w:tcW w:w="3745" w:type="dxa"/>
          </w:tcPr>
          <w:p w:rsidR="00CA05A8" w:rsidRPr="00CA05A8" w:rsidRDefault="00CA05A8" w:rsidP="00CA05A8">
            <w:pPr>
              <w:rPr>
                <w:b/>
              </w:rPr>
            </w:pPr>
            <w:r w:rsidRPr="00CA05A8">
              <w:rPr>
                <w:b/>
              </w:rPr>
              <w:t>Authorized Signature</w:t>
            </w:r>
          </w:p>
        </w:tc>
      </w:tr>
      <w:tr w:rsidR="00CA05A8" w:rsidTr="00CA05A8">
        <w:trPr>
          <w:trHeight w:val="98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98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  <w:tr w:rsidR="00CA05A8" w:rsidTr="00CA05A8">
        <w:trPr>
          <w:trHeight w:val="890"/>
        </w:trPr>
        <w:tc>
          <w:tcPr>
            <w:tcW w:w="1870" w:type="dxa"/>
          </w:tcPr>
          <w:p w:rsidR="00CA05A8" w:rsidRDefault="00CA05A8" w:rsidP="00CA05A8"/>
        </w:tc>
        <w:tc>
          <w:tcPr>
            <w:tcW w:w="2715" w:type="dxa"/>
          </w:tcPr>
          <w:p w:rsidR="00CA05A8" w:rsidRDefault="00CA05A8" w:rsidP="00CA05A8"/>
        </w:tc>
        <w:tc>
          <w:tcPr>
            <w:tcW w:w="1025" w:type="dxa"/>
          </w:tcPr>
          <w:p w:rsidR="00CA05A8" w:rsidRDefault="00CA05A8" w:rsidP="00CA05A8"/>
        </w:tc>
        <w:tc>
          <w:tcPr>
            <w:tcW w:w="3745" w:type="dxa"/>
          </w:tcPr>
          <w:p w:rsidR="00CA05A8" w:rsidRDefault="00CA05A8" w:rsidP="00CA05A8"/>
        </w:tc>
      </w:tr>
    </w:tbl>
    <w:p w:rsidR="00637873" w:rsidRPr="00CA05A8" w:rsidRDefault="00CA05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</w:t>
      </w:r>
      <w:bookmarkStart w:id="0" w:name="_GoBack"/>
      <w:bookmarkEnd w:id="0"/>
    </w:p>
    <w:sectPr w:rsidR="00637873" w:rsidRPr="00CA05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A8" w:rsidRDefault="00CA05A8" w:rsidP="00CA05A8">
      <w:pPr>
        <w:spacing w:after="0" w:line="240" w:lineRule="auto"/>
      </w:pPr>
      <w:r>
        <w:separator/>
      </w:r>
    </w:p>
  </w:endnote>
  <w:endnote w:type="continuationSeparator" w:id="0">
    <w:p w:rsidR="00CA05A8" w:rsidRDefault="00CA05A8" w:rsidP="00CA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A8" w:rsidRDefault="00CA05A8" w:rsidP="00CA05A8">
      <w:pPr>
        <w:spacing w:after="0" w:line="240" w:lineRule="auto"/>
      </w:pPr>
      <w:r>
        <w:separator/>
      </w:r>
    </w:p>
  </w:footnote>
  <w:footnote w:type="continuationSeparator" w:id="0">
    <w:p w:rsidR="00CA05A8" w:rsidRDefault="00CA05A8" w:rsidP="00CA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A8" w:rsidRPr="00CA05A8" w:rsidRDefault="00CA05A8" w:rsidP="00CA05A8">
    <w:pPr>
      <w:pStyle w:val="Header"/>
      <w:jc w:val="center"/>
      <w:rPr>
        <w:b/>
        <w:sz w:val="36"/>
        <w:szCs w:val="36"/>
      </w:rPr>
    </w:pPr>
    <w:r w:rsidRPr="00CA05A8">
      <w:rPr>
        <w:b/>
        <w:sz w:val="36"/>
        <w:szCs w:val="36"/>
      </w:rPr>
      <w:t>Volunteer Hour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A8"/>
    <w:rsid w:val="009C33BE"/>
    <w:rsid w:val="00CA05A8"/>
    <w:rsid w:val="00E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5A72"/>
  <w15:chartTrackingRefBased/>
  <w15:docId w15:val="{F47BECA5-2881-4D61-A881-203F799E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A8"/>
  </w:style>
  <w:style w:type="paragraph" w:styleId="Footer">
    <w:name w:val="footer"/>
    <w:basedOn w:val="Normal"/>
    <w:link w:val="FooterChar"/>
    <w:uiPriority w:val="99"/>
    <w:unhideWhenUsed/>
    <w:rsid w:val="00CA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1</cp:revision>
  <dcterms:created xsi:type="dcterms:W3CDTF">2019-06-21T21:32:00Z</dcterms:created>
  <dcterms:modified xsi:type="dcterms:W3CDTF">2019-06-21T21:40:00Z</dcterms:modified>
</cp:coreProperties>
</file>